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54A" w:rsidRDefault="0041054A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498" w:rsidRDefault="00306498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6498" w:rsidRDefault="00306498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43D5" w:rsidRDefault="005643D5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054A" w:rsidRDefault="0041054A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03B0" w:rsidRDefault="00B803B0" w:rsidP="00CD42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03B0" w:rsidRDefault="00B803B0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03B0" w:rsidRDefault="00B803B0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03B0" w:rsidRDefault="00B803B0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03B0" w:rsidRDefault="00B803B0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5D35" w:rsidRDefault="00A75D35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5D35" w:rsidRDefault="00A75D35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5D35" w:rsidRDefault="00A75D35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5D35" w:rsidRDefault="00A75D35" w:rsidP="003064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43D5" w:rsidRPr="00FA5748" w:rsidRDefault="00306498" w:rsidP="005643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748">
        <w:rPr>
          <w:rFonts w:ascii="Times New Roman" w:hAnsi="Times New Roman" w:cs="Times New Roman"/>
          <w:sz w:val="28"/>
          <w:szCs w:val="28"/>
        </w:rPr>
        <w:t xml:space="preserve">О </w:t>
      </w:r>
      <w:r w:rsidR="00C45E44">
        <w:rPr>
          <w:rFonts w:ascii="Times New Roman" w:hAnsi="Times New Roman" w:cs="Times New Roman"/>
          <w:sz w:val="28"/>
          <w:szCs w:val="28"/>
        </w:rPr>
        <w:t>Министерстве экономического развития</w:t>
      </w:r>
      <w:r w:rsidRPr="00FA5748">
        <w:rPr>
          <w:rFonts w:ascii="Times New Roman" w:hAnsi="Times New Roman" w:cs="Times New Roman"/>
          <w:sz w:val="28"/>
          <w:szCs w:val="28"/>
        </w:rPr>
        <w:t xml:space="preserve"> Омской области </w:t>
      </w:r>
    </w:p>
    <w:p w:rsidR="0041054A" w:rsidRDefault="0041054A" w:rsidP="00306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D35" w:rsidRPr="00FA5748" w:rsidRDefault="00A75D35" w:rsidP="00306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E44" w:rsidRDefault="00FC40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044">
        <w:rPr>
          <w:rFonts w:ascii="Times New Roman" w:hAnsi="Times New Roman" w:cs="Times New Roman"/>
          <w:sz w:val="28"/>
          <w:szCs w:val="28"/>
        </w:rPr>
        <w:t>1.</w:t>
      </w:r>
      <w:r w:rsidR="00C45E44">
        <w:rPr>
          <w:rFonts w:ascii="Times New Roman" w:hAnsi="Times New Roman" w:cs="Times New Roman"/>
          <w:sz w:val="28"/>
          <w:szCs w:val="28"/>
        </w:rPr>
        <w:t xml:space="preserve"> Переименовать Министерство экономики Омской области в Министерство экономического развития Омской области.</w:t>
      </w:r>
    </w:p>
    <w:p w:rsidR="00FC4044" w:rsidRDefault="00C45E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C4044" w:rsidRPr="00FC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FC4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4044">
        <w:rPr>
          <w:rFonts w:ascii="Times New Roman" w:hAnsi="Times New Roman" w:cs="Times New Roman"/>
          <w:sz w:val="28"/>
          <w:szCs w:val="28"/>
        </w:rPr>
        <w:t xml:space="preserve">14 перечня </w:t>
      </w:r>
      <w:r w:rsidR="00FC4044" w:rsidRPr="00FC4044">
        <w:rPr>
          <w:rFonts w:ascii="Times New Roman" w:hAnsi="Times New Roman" w:cs="Times New Roman"/>
          <w:sz w:val="28"/>
          <w:szCs w:val="28"/>
        </w:rPr>
        <w:t>органов исполнительной власти Омской области, утвержденн</w:t>
      </w:r>
      <w:r w:rsidR="00FC4044">
        <w:rPr>
          <w:rFonts w:ascii="Times New Roman" w:hAnsi="Times New Roman" w:cs="Times New Roman"/>
          <w:sz w:val="28"/>
          <w:szCs w:val="28"/>
        </w:rPr>
        <w:t>ого</w:t>
      </w:r>
      <w:r w:rsidR="00FC4044" w:rsidRPr="00FC4044">
        <w:rPr>
          <w:rFonts w:ascii="Times New Roman" w:hAnsi="Times New Roman" w:cs="Times New Roman"/>
          <w:sz w:val="28"/>
          <w:szCs w:val="28"/>
        </w:rPr>
        <w:t xml:space="preserve"> Указом Губернатора Омской области от 23 января 2004 года </w:t>
      </w:r>
      <w:r w:rsidR="00FC4044">
        <w:rPr>
          <w:rFonts w:ascii="Times New Roman" w:hAnsi="Times New Roman" w:cs="Times New Roman"/>
          <w:sz w:val="28"/>
          <w:szCs w:val="28"/>
        </w:rPr>
        <w:t>№</w:t>
      </w:r>
      <w:r w:rsidR="00FC4044" w:rsidRPr="00FC4044">
        <w:rPr>
          <w:rFonts w:ascii="Times New Roman" w:hAnsi="Times New Roman" w:cs="Times New Roman"/>
          <w:sz w:val="28"/>
          <w:szCs w:val="28"/>
        </w:rPr>
        <w:t xml:space="preserve"> 15, </w:t>
      </w:r>
      <w:r w:rsidR="00FC404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C4044" w:rsidRDefault="00FC40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"14. Министерство экономического развития Омской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0C0683" w:rsidRDefault="00C45E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4044">
        <w:rPr>
          <w:rFonts w:ascii="Times New Roman" w:hAnsi="Times New Roman" w:cs="Times New Roman"/>
          <w:sz w:val="28"/>
          <w:szCs w:val="28"/>
        </w:rPr>
        <w:t xml:space="preserve">. </w:t>
      </w:r>
      <w:r w:rsidR="000C0683">
        <w:rPr>
          <w:rFonts w:ascii="Times New Roman" w:hAnsi="Times New Roman" w:cs="Times New Roman"/>
          <w:sz w:val="28"/>
          <w:szCs w:val="28"/>
        </w:rPr>
        <w:t xml:space="preserve">В тексте и приложении № 1 к Указу Губернатора Омской области от </w:t>
      </w:r>
      <w:r w:rsidR="000C0683" w:rsidRPr="00FC4044">
        <w:rPr>
          <w:rFonts w:ascii="Times New Roman" w:hAnsi="Times New Roman" w:cs="Times New Roman"/>
          <w:sz w:val="28"/>
          <w:szCs w:val="28"/>
        </w:rPr>
        <w:t>23 января 2004 года</w:t>
      </w:r>
      <w:r w:rsidR="000C0683">
        <w:rPr>
          <w:rFonts w:ascii="Times New Roman" w:hAnsi="Times New Roman" w:cs="Times New Roman"/>
          <w:sz w:val="28"/>
          <w:szCs w:val="28"/>
        </w:rPr>
        <w:t xml:space="preserve"> № 18</w:t>
      </w:r>
      <w:r w:rsidR="004C6B17">
        <w:rPr>
          <w:rFonts w:ascii="Times New Roman" w:hAnsi="Times New Roman" w:cs="Times New Roman"/>
          <w:sz w:val="28"/>
          <w:szCs w:val="28"/>
        </w:rPr>
        <w:t xml:space="preserve"> "О формировании численности работников органов исполнительной власти Омской области"</w:t>
      </w:r>
      <w:r w:rsidR="000C0683">
        <w:rPr>
          <w:rFonts w:ascii="Times New Roman" w:hAnsi="Times New Roman" w:cs="Times New Roman"/>
          <w:sz w:val="28"/>
          <w:szCs w:val="28"/>
        </w:rPr>
        <w:t xml:space="preserve"> слова "Министерство экономики" заменить словами "Министерство экономического развития".</w:t>
      </w:r>
    </w:p>
    <w:p w:rsidR="00FC4044" w:rsidRDefault="00C45E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C0683">
        <w:rPr>
          <w:rFonts w:ascii="Times New Roman" w:hAnsi="Times New Roman" w:cs="Times New Roman"/>
          <w:sz w:val="28"/>
          <w:szCs w:val="28"/>
        </w:rPr>
        <w:t xml:space="preserve">. </w:t>
      </w:r>
      <w:r w:rsidR="007479A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479A8" w:rsidRPr="00A91220">
        <w:rPr>
          <w:rFonts w:ascii="Times New Roman" w:hAnsi="Times New Roman" w:cs="Times New Roman"/>
          <w:sz w:val="28"/>
          <w:szCs w:val="28"/>
        </w:rPr>
        <w:t>Указ Губернатора Омской области от 19 февраля 2004 года № 33</w:t>
      </w:r>
      <w:r w:rsidR="004C6B17">
        <w:rPr>
          <w:rFonts w:ascii="Times New Roman" w:hAnsi="Times New Roman" w:cs="Times New Roman"/>
          <w:sz w:val="28"/>
          <w:szCs w:val="28"/>
        </w:rPr>
        <w:t xml:space="preserve"> "Об организации деятельности Министерства экономики Омской области"</w:t>
      </w:r>
      <w:r w:rsidR="007479A8" w:rsidRPr="00A91220">
        <w:rPr>
          <w:rFonts w:ascii="Times New Roman" w:hAnsi="Times New Roman" w:cs="Times New Roman"/>
          <w:sz w:val="28"/>
          <w:szCs w:val="28"/>
        </w:rPr>
        <w:t>, следующие изменения:</w:t>
      </w:r>
      <w:r w:rsidR="000C06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9A8" w:rsidRDefault="007479A8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названии, преамбуле, пункте 1 слова "Министерство экономики" в соответствующих падежах заменить словами "Министерство экономического развития" в соответствующих падежах;</w:t>
      </w:r>
    </w:p>
    <w:p w:rsidR="007479A8" w:rsidRDefault="007479A8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E63B9">
        <w:rPr>
          <w:rFonts w:ascii="Times New Roman" w:hAnsi="Times New Roman" w:cs="Times New Roman"/>
          <w:sz w:val="28"/>
          <w:szCs w:val="28"/>
        </w:rPr>
        <w:t>в названии, пункте 1 приложения № 1 слова "Министерство экономики" в соответствующих падежах заменить словами "Министерство экономического развития" в соответствующих падежах.</w:t>
      </w:r>
    </w:p>
    <w:p w:rsidR="003F765A" w:rsidRPr="003F765A" w:rsidRDefault="00C45E44" w:rsidP="0016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F765A" w:rsidRPr="003F765A">
        <w:rPr>
          <w:rFonts w:ascii="Times New Roman" w:hAnsi="Times New Roman" w:cs="Times New Roman"/>
          <w:sz w:val="28"/>
          <w:szCs w:val="28"/>
        </w:rPr>
        <w:t xml:space="preserve">. Министерству </w:t>
      </w:r>
      <w:r w:rsidR="0016560F">
        <w:rPr>
          <w:rFonts w:ascii="Times New Roman" w:hAnsi="Times New Roman" w:cs="Times New Roman"/>
          <w:sz w:val="28"/>
          <w:szCs w:val="28"/>
        </w:rPr>
        <w:t>экономики</w:t>
      </w:r>
      <w:r w:rsidR="003F765A" w:rsidRPr="003F765A">
        <w:rPr>
          <w:rFonts w:ascii="Times New Roman" w:hAnsi="Times New Roman" w:cs="Times New Roman"/>
          <w:sz w:val="28"/>
          <w:szCs w:val="28"/>
        </w:rPr>
        <w:t xml:space="preserve"> Омской области обеспечить:</w:t>
      </w:r>
    </w:p>
    <w:p w:rsidR="003F765A" w:rsidRPr="003F765A" w:rsidRDefault="003F765A" w:rsidP="0016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5A">
        <w:rPr>
          <w:rFonts w:ascii="Times New Roman" w:hAnsi="Times New Roman" w:cs="Times New Roman"/>
          <w:sz w:val="28"/>
          <w:szCs w:val="28"/>
        </w:rPr>
        <w:t>1) соблюдение прав государственных гражданских служащих Омской области, а также работников, замещающих должности, не относящиеся к должностям государственной гражданской службы Омской области;</w:t>
      </w:r>
    </w:p>
    <w:p w:rsidR="003F765A" w:rsidRPr="003F765A" w:rsidRDefault="003F765A" w:rsidP="0016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5A">
        <w:rPr>
          <w:rFonts w:ascii="Times New Roman" w:hAnsi="Times New Roman" w:cs="Times New Roman"/>
          <w:sz w:val="28"/>
          <w:szCs w:val="28"/>
        </w:rPr>
        <w:t>2) внесение в правовые акты Омской области изменений, связанных с реализацией настоящего Указа;</w:t>
      </w:r>
    </w:p>
    <w:p w:rsidR="003F765A" w:rsidRDefault="0016560F" w:rsidP="0016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765A" w:rsidRPr="003F765A">
        <w:rPr>
          <w:rFonts w:ascii="Times New Roman" w:hAnsi="Times New Roman" w:cs="Times New Roman"/>
          <w:sz w:val="28"/>
          <w:szCs w:val="28"/>
        </w:rPr>
        <w:t>) осуществление юридически значимых действий, связанных с реализацией настоящего Указа.</w:t>
      </w:r>
    </w:p>
    <w:p w:rsidR="0016560F" w:rsidRDefault="00C45E44" w:rsidP="0016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6560F" w:rsidRPr="0016560F">
        <w:rPr>
          <w:rFonts w:ascii="Times New Roman" w:hAnsi="Times New Roman" w:cs="Times New Roman"/>
          <w:sz w:val="28"/>
          <w:szCs w:val="28"/>
        </w:rPr>
        <w:t>. Министерству финансов Омской области подготовить проект закона Омской области "О внесении изменений в Закон Омской области "Об областном бюджете на 202</w:t>
      </w:r>
      <w:r w:rsidR="0016560F">
        <w:rPr>
          <w:rFonts w:ascii="Times New Roman" w:hAnsi="Times New Roman" w:cs="Times New Roman"/>
          <w:sz w:val="28"/>
          <w:szCs w:val="28"/>
        </w:rPr>
        <w:t>4</w:t>
      </w:r>
      <w:r w:rsidR="0016560F" w:rsidRPr="0016560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6560F">
        <w:rPr>
          <w:rFonts w:ascii="Times New Roman" w:hAnsi="Times New Roman" w:cs="Times New Roman"/>
          <w:sz w:val="28"/>
          <w:szCs w:val="28"/>
        </w:rPr>
        <w:t>5</w:t>
      </w:r>
      <w:r w:rsidR="0016560F" w:rsidRPr="0016560F">
        <w:rPr>
          <w:rFonts w:ascii="Times New Roman" w:hAnsi="Times New Roman" w:cs="Times New Roman"/>
          <w:sz w:val="28"/>
          <w:szCs w:val="28"/>
        </w:rPr>
        <w:t xml:space="preserve"> и 202</w:t>
      </w:r>
      <w:r w:rsidR="0016560F">
        <w:rPr>
          <w:rFonts w:ascii="Times New Roman" w:hAnsi="Times New Roman" w:cs="Times New Roman"/>
          <w:sz w:val="28"/>
          <w:szCs w:val="28"/>
        </w:rPr>
        <w:t>6</w:t>
      </w:r>
      <w:r w:rsidR="0016560F" w:rsidRPr="0016560F">
        <w:rPr>
          <w:rFonts w:ascii="Times New Roman" w:hAnsi="Times New Roman" w:cs="Times New Roman"/>
          <w:sz w:val="28"/>
          <w:szCs w:val="28"/>
        </w:rPr>
        <w:t xml:space="preserve"> годов" в целях реализации настоящего Указа.</w:t>
      </w:r>
    </w:p>
    <w:p w:rsidR="00140A83" w:rsidRPr="0016560F" w:rsidRDefault="00C45E44" w:rsidP="00C45E44">
      <w:pPr>
        <w:pStyle w:val="aa"/>
        <w:spacing w:after="0"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40A83">
        <w:rPr>
          <w:sz w:val="28"/>
          <w:szCs w:val="28"/>
        </w:rPr>
        <w:t xml:space="preserve">. </w:t>
      </w:r>
      <w:r w:rsidR="009C34FF">
        <w:rPr>
          <w:sz w:val="28"/>
          <w:szCs w:val="28"/>
        </w:rPr>
        <w:t xml:space="preserve">Настоящий Указ вступает в </w:t>
      </w:r>
      <w:r w:rsidR="009C34FF" w:rsidRPr="0016560F">
        <w:rPr>
          <w:sz w:val="28"/>
          <w:szCs w:val="28"/>
        </w:rPr>
        <w:t xml:space="preserve">силу </w:t>
      </w:r>
      <w:r w:rsidR="0016560F" w:rsidRPr="0016560F">
        <w:rPr>
          <w:rFonts w:eastAsia="Times New Roman"/>
          <w:sz w:val="28"/>
          <w:szCs w:val="28"/>
          <w:lang w:eastAsia="ru-RU"/>
        </w:rPr>
        <w:t>на следующий день после дня его официального опубликования, за исключением</w:t>
      </w:r>
      <w:r w:rsidR="0016560F">
        <w:rPr>
          <w:rFonts w:eastAsia="Times New Roman"/>
          <w:sz w:val="28"/>
          <w:szCs w:val="28"/>
          <w:lang w:eastAsia="ru-RU"/>
        </w:rPr>
        <w:t xml:space="preserve"> пунктов 1 – </w:t>
      </w:r>
      <w:r>
        <w:rPr>
          <w:rFonts w:eastAsia="Times New Roman"/>
          <w:sz w:val="28"/>
          <w:szCs w:val="28"/>
          <w:lang w:eastAsia="ru-RU"/>
        </w:rPr>
        <w:t>4</w:t>
      </w:r>
      <w:r w:rsidR="0016560F">
        <w:rPr>
          <w:rFonts w:eastAsia="Times New Roman"/>
          <w:sz w:val="28"/>
          <w:szCs w:val="28"/>
          <w:lang w:eastAsia="ru-RU"/>
        </w:rPr>
        <w:t xml:space="preserve"> настоящего Указа, которые вступают в силу </w:t>
      </w:r>
      <w:r w:rsidR="009C34FF" w:rsidRPr="0016560F">
        <w:rPr>
          <w:sz w:val="28"/>
          <w:szCs w:val="28"/>
        </w:rPr>
        <w:t>с 1 марта 2024 года.</w:t>
      </w:r>
      <w:r w:rsidR="00140A83" w:rsidRPr="0016560F">
        <w:rPr>
          <w:sz w:val="28"/>
          <w:szCs w:val="28"/>
        </w:rPr>
        <w:t xml:space="preserve"> </w:t>
      </w:r>
    </w:p>
    <w:p w:rsidR="00FC4044" w:rsidRDefault="00FC4044" w:rsidP="00F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FFA" w:rsidRPr="00CD4267" w:rsidRDefault="00D15FFA" w:rsidP="007852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6498" w:rsidRPr="003800DF" w:rsidRDefault="00337E12" w:rsidP="00264B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264B93" w:rsidRPr="00D10884">
        <w:rPr>
          <w:rFonts w:ascii="Times New Roman" w:hAnsi="Times New Roman" w:cs="Times New Roman"/>
          <w:sz w:val="28"/>
          <w:szCs w:val="28"/>
        </w:rPr>
        <w:t xml:space="preserve"> Омской области </w:t>
      </w:r>
      <w:r w:rsidR="00264B9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4B9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34FF">
        <w:rPr>
          <w:rFonts w:ascii="Times New Roman" w:hAnsi="Times New Roman" w:cs="Times New Roman"/>
          <w:sz w:val="28"/>
          <w:szCs w:val="28"/>
        </w:rPr>
        <w:t xml:space="preserve">  </w:t>
      </w:r>
      <w:r w:rsidR="00264B93">
        <w:rPr>
          <w:rFonts w:ascii="Times New Roman" w:hAnsi="Times New Roman" w:cs="Times New Roman"/>
          <w:sz w:val="28"/>
          <w:szCs w:val="28"/>
        </w:rPr>
        <w:t xml:space="preserve"> </w:t>
      </w:r>
      <w:r w:rsidR="009C34FF">
        <w:rPr>
          <w:rFonts w:ascii="Times New Roman" w:hAnsi="Times New Roman" w:cs="Times New Roman"/>
          <w:sz w:val="28"/>
          <w:szCs w:val="28"/>
        </w:rPr>
        <w:t>В</w:t>
      </w:r>
      <w:r w:rsidR="00264B93" w:rsidRPr="00D10884">
        <w:rPr>
          <w:rFonts w:ascii="Times New Roman" w:hAnsi="Times New Roman" w:cs="Times New Roman"/>
          <w:sz w:val="28"/>
          <w:szCs w:val="28"/>
        </w:rPr>
        <w:t>.</w:t>
      </w:r>
      <w:r w:rsidR="009C34FF">
        <w:rPr>
          <w:rFonts w:ascii="Times New Roman" w:hAnsi="Times New Roman" w:cs="Times New Roman"/>
          <w:sz w:val="28"/>
          <w:szCs w:val="28"/>
        </w:rPr>
        <w:t>П</w:t>
      </w:r>
      <w:r w:rsidR="00264B93" w:rsidRPr="00D1088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C34FF">
        <w:rPr>
          <w:rFonts w:ascii="Times New Roman" w:hAnsi="Times New Roman" w:cs="Times New Roman"/>
          <w:sz w:val="28"/>
          <w:szCs w:val="28"/>
        </w:rPr>
        <w:t>Хоценко</w:t>
      </w:r>
      <w:proofErr w:type="spellEnd"/>
    </w:p>
    <w:sectPr w:rsidR="00306498" w:rsidRPr="003800DF" w:rsidSect="0092460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C23" w:rsidRDefault="00144C23" w:rsidP="00924601">
      <w:pPr>
        <w:spacing w:after="0" w:line="240" w:lineRule="auto"/>
      </w:pPr>
      <w:r>
        <w:separator/>
      </w:r>
    </w:p>
  </w:endnote>
  <w:endnote w:type="continuationSeparator" w:id="0">
    <w:p w:rsidR="00144C23" w:rsidRDefault="00144C23" w:rsidP="00924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C23" w:rsidRDefault="00144C23" w:rsidP="00924601">
      <w:pPr>
        <w:spacing w:after="0" w:line="240" w:lineRule="auto"/>
      </w:pPr>
      <w:r>
        <w:separator/>
      </w:r>
    </w:p>
  </w:footnote>
  <w:footnote w:type="continuationSeparator" w:id="0">
    <w:p w:rsidR="00144C23" w:rsidRDefault="00144C23" w:rsidP="00924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70970"/>
      <w:docPartObj>
        <w:docPartGallery w:val="Page Numbers (Top of Page)"/>
        <w:docPartUnique/>
      </w:docPartObj>
    </w:sdtPr>
    <w:sdtContent>
      <w:p w:rsidR="00924601" w:rsidRDefault="00162908">
        <w:pPr>
          <w:pStyle w:val="a6"/>
          <w:jc w:val="center"/>
        </w:pPr>
        <w:r w:rsidRPr="009246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24601" w:rsidRPr="009246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46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5E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46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24601" w:rsidRDefault="0092460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176CA"/>
    <w:multiLevelType w:val="hybridMultilevel"/>
    <w:tmpl w:val="80ACB45A"/>
    <w:lvl w:ilvl="0" w:tplc="2892BF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F582B36"/>
    <w:multiLevelType w:val="hybridMultilevel"/>
    <w:tmpl w:val="41B2B3A6"/>
    <w:lvl w:ilvl="0" w:tplc="AF40C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6498"/>
    <w:rsid w:val="00070E96"/>
    <w:rsid w:val="000C0683"/>
    <w:rsid w:val="001165E3"/>
    <w:rsid w:val="00140A83"/>
    <w:rsid w:val="00144C23"/>
    <w:rsid w:val="00160A3D"/>
    <w:rsid w:val="00162908"/>
    <w:rsid w:val="0016560F"/>
    <w:rsid w:val="00174C67"/>
    <w:rsid w:val="001B6470"/>
    <w:rsid w:val="00221E62"/>
    <w:rsid w:val="00224BF8"/>
    <w:rsid w:val="00243EC5"/>
    <w:rsid w:val="00264B93"/>
    <w:rsid w:val="0026539C"/>
    <w:rsid w:val="002B219B"/>
    <w:rsid w:val="002B701C"/>
    <w:rsid w:val="002C0077"/>
    <w:rsid w:val="002F440D"/>
    <w:rsid w:val="00306498"/>
    <w:rsid w:val="003356B4"/>
    <w:rsid w:val="00337E12"/>
    <w:rsid w:val="003800DF"/>
    <w:rsid w:val="0038466A"/>
    <w:rsid w:val="003B2B83"/>
    <w:rsid w:val="003D194C"/>
    <w:rsid w:val="003F765A"/>
    <w:rsid w:val="0041054A"/>
    <w:rsid w:val="00461E89"/>
    <w:rsid w:val="004621EC"/>
    <w:rsid w:val="004C6B17"/>
    <w:rsid w:val="004F41A7"/>
    <w:rsid w:val="005564F3"/>
    <w:rsid w:val="005643D5"/>
    <w:rsid w:val="00605C1E"/>
    <w:rsid w:val="00664487"/>
    <w:rsid w:val="006647BE"/>
    <w:rsid w:val="00664DFE"/>
    <w:rsid w:val="00674C30"/>
    <w:rsid w:val="006B594B"/>
    <w:rsid w:val="006C38CA"/>
    <w:rsid w:val="006C5CED"/>
    <w:rsid w:val="006D7C7A"/>
    <w:rsid w:val="00715D1D"/>
    <w:rsid w:val="007479A8"/>
    <w:rsid w:val="00783BEA"/>
    <w:rsid w:val="0078528B"/>
    <w:rsid w:val="007F2FFB"/>
    <w:rsid w:val="007F3E56"/>
    <w:rsid w:val="00825ECB"/>
    <w:rsid w:val="00852AEE"/>
    <w:rsid w:val="00857B97"/>
    <w:rsid w:val="00866477"/>
    <w:rsid w:val="008874E7"/>
    <w:rsid w:val="00890785"/>
    <w:rsid w:val="009227EE"/>
    <w:rsid w:val="00924601"/>
    <w:rsid w:val="009528E3"/>
    <w:rsid w:val="00985D08"/>
    <w:rsid w:val="00993BC2"/>
    <w:rsid w:val="00995B9B"/>
    <w:rsid w:val="009C34FF"/>
    <w:rsid w:val="009E4ECC"/>
    <w:rsid w:val="009E63B9"/>
    <w:rsid w:val="009E705B"/>
    <w:rsid w:val="00A00A1A"/>
    <w:rsid w:val="00A00B02"/>
    <w:rsid w:val="00A75D35"/>
    <w:rsid w:val="00A831C6"/>
    <w:rsid w:val="00A870F2"/>
    <w:rsid w:val="00A91220"/>
    <w:rsid w:val="00AA67F6"/>
    <w:rsid w:val="00AE5569"/>
    <w:rsid w:val="00B132D9"/>
    <w:rsid w:val="00B15920"/>
    <w:rsid w:val="00B25822"/>
    <w:rsid w:val="00B501F4"/>
    <w:rsid w:val="00B803B0"/>
    <w:rsid w:val="00B80F27"/>
    <w:rsid w:val="00BB3EA8"/>
    <w:rsid w:val="00BD6DA5"/>
    <w:rsid w:val="00BF08BD"/>
    <w:rsid w:val="00C033BE"/>
    <w:rsid w:val="00C43884"/>
    <w:rsid w:val="00C45E44"/>
    <w:rsid w:val="00C63606"/>
    <w:rsid w:val="00C64D60"/>
    <w:rsid w:val="00C66A8C"/>
    <w:rsid w:val="00C976DD"/>
    <w:rsid w:val="00CD4267"/>
    <w:rsid w:val="00D12E9C"/>
    <w:rsid w:val="00D15FFA"/>
    <w:rsid w:val="00D20750"/>
    <w:rsid w:val="00D36278"/>
    <w:rsid w:val="00D4345F"/>
    <w:rsid w:val="00D44909"/>
    <w:rsid w:val="00D50A6F"/>
    <w:rsid w:val="00D737F1"/>
    <w:rsid w:val="00D75210"/>
    <w:rsid w:val="00D97C5D"/>
    <w:rsid w:val="00DB05BA"/>
    <w:rsid w:val="00E11D5A"/>
    <w:rsid w:val="00E16743"/>
    <w:rsid w:val="00E73925"/>
    <w:rsid w:val="00E8103C"/>
    <w:rsid w:val="00E91320"/>
    <w:rsid w:val="00EA2E95"/>
    <w:rsid w:val="00EE76AD"/>
    <w:rsid w:val="00F45CAD"/>
    <w:rsid w:val="00F81959"/>
    <w:rsid w:val="00F9634B"/>
    <w:rsid w:val="00FA5748"/>
    <w:rsid w:val="00FC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B2B83"/>
    <w:pPr>
      <w:ind w:left="720"/>
      <w:contextualSpacing/>
    </w:pPr>
  </w:style>
  <w:style w:type="paragraph" w:styleId="a5">
    <w:name w:val="No Spacing"/>
    <w:uiPriority w:val="1"/>
    <w:qFormat/>
    <w:rsid w:val="001B647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24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4601"/>
  </w:style>
  <w:style w:type="paragraph" w:styleId="a8">
    <w:name w:val="footer"/>
    <w:basedOn w:val="a"/>
    <w:link w:val="a9"/>
    <w:uiPriority w:val="99"/>
    <w:semiHidden/>
    <w:unhideWhenUsed/>
    <w:rsid w:val="00924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24601"/>
  </w:style>
  <w:style w:type="paragraph" w:styleId="aa">
    <w:name w:val="Normal (Web)"/>
    <w:basedOn w:val="a"/>
    <w:uiPriority w:val="99"/>
    <w:unhideWhenUsed/>
    <w:rsid w:val="00FC40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aokhrimenko</dc:creator>
  <cp:lastModifiedBy>ipetrov</cp:lastModifiedBy>
  <cp:revision>40</cp:revision>
  <cp:lastPrinted>2022-03-15T03:16:00Z</cp:lastPrinted>
  <dcterms:created xsi:type="dcterms:W3CDTF">2022-03-16T08:23:00Z</dcterms:created>
  <dcterms:modified xsi:type="dcterms:W3CDTF">2023-12-12T03:52:00Z</dcterms:modified>
</cp:coreProperties>
</file>